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AD" w:rsidRDefault="00FD42AD" w:rsidP="00FD42A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FD42AD" w:rsidRDefault="00FD42AD" w:rsidP="00FD42AD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:rsidR="00FD42AD" w:rsidRDefault="00FD42AD" w:rsidP="00FD42AD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:rsidR="00FD42AD" w:rsidRDefault="00FD42AD" w:rsidP="00FD42AD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22 721 80 72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, fax. 22 </w:t>
      </w:r>
      <w:r>
        <w:rPr>
          <w:rFonts w:ascii="Arial" w:hAnsi="Arial" w:cs="Arial"/>
          <w:sz w:val="20"/>
          <w:szCs w:val="20"/>
          <w:lang w:val="en-US"/>
        </w:rPr>
        <w:t>721 84 24</w:t>
      </w:r>
    </w:p>
    <w:p w:rsidR="00FD42AD" w:rsidRDefault="00FD42AD" w:rsidP="00FD42A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www.mokrelaki.pl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sekretariatgpwik@mokrelaki.pl</w:t>
      </w:r>
    </w:p>
    <w:p w:rsidR="00FD42AD" w:rsidRDefault="00FD42AD" w:rsidP="00FD42AD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FD42AD" w:rsidTr="00FD42AD">
        <w:tc>
          <w:tcPr>
            <w:tcW w:w="9426" w:type="dxa"/>
            <w:hideMark/>
          </w:tcPr>
          <w:p w:rsidR="00FD42AD" w:rsidRDefault="00FD42A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Nr referencyjny nadany sprawie przez Zamawiającego:          </w:t>
            </w:r>
            <w:r w:rsidR="00057157">
              <w:rPr>
                <w:rFonts w:cs="Arial"/>
                <w:sz w:val="20"/>
                <w:szCs w:val="20"/>
                <w:lang w:val="cs-CZ"/>
              </w:rPr>
              <w:t>JRP/RB/2/2019</w:t>
            </w:r>
          </w:p>
        </w:tc>
      </w:tr>
      <w:tr w:rsidR="00FD42AD" w:rsidTr="00FD42AD">
        <w:tc>
          <w:tcPr>
            <w:tcW w:w="9426" w:type="dxa"/>
          </w:tcPr>
          <w:p w:rsidR="00FD42AD" w:rsidRDefault="00FD42A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</w:p>
        </w:tc>
      </w:tr>
    </w:tbl>
    <w:p w:rsidR="00FD42AD" w:rsidRDefault="00FD42AD" w:rsidP="00FD42AD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FD42AD" w:rsidRDefault="00FD42AD" w:rsidP="00FD42AD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42AD" w:rsidRDefault="00FD42AD" w:rsidP="00FD42AD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255 dni od dnia zawarcia umowy.</w:t>
      </w:r>
    </w:p>
    <w:p w:rsidR="00FD42AD" w:rsidRDefault="00FD42AD" w:rsidP="00FD42AD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FD42AD" w:rsidRDefault="00FD42AD" w:rsidP="00FD42AD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FD42AD" w:rsidRDefault="00FD42AD" w:rsidP="00FD42AD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FD42AD" w:rsidRDefault="00FD42AD" w:rsidP="00FD42AD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FD42AD" w:rsidTr="00FD42A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organ/numer i nazwa postępowania o udzielenie zamówienia publicznego </w:t>
            </w:r>
          </w:p>
        </w:tc>
      </w:tr>
      <w:tr w:rsidR="00FD42AD" w:rsidTr="00FD42AD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D42AD" w:rsidTr="00FD42A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10.000,00 zł wnieśliśmy w dniu .…… …… ………… r.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rPr>
          <w:rFonts w:ascii="Arial" w:hAnsi="Arial" w:cs="Arial"/>
          <w:sz w:val="20"/>
          <w:szCs w:val="20"/>
          <w:lang w:eastAsia="ar-SA"/>
        </w:rPr>
      </w:pPr>
    </w:p>
    <w:p w:rsidR="00FD42AD" w:rsidRDefault="00FD42AD" w:rsidP="00FD42AD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FD42AD" w:rsidRDefault="00FD42AD" w:rsidP="00FD42AD">
      <w:pPr>
        <w:spacing w:line="276" w:lineRule="auto"/>
        <w:jc w:val="center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line="276" w:lineRule="auto"/>
        <w:jc w:val="right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FD42AD" w:rsidRDefault="00FD42AD" w:rsidP="00FD42AD">
      <w:pPr>
        <w:jc w:val="right"/>
        <w:rPr>
          <w:rStyle w:val="ZnakZnak"/>
          <w:sz w:val="20"/>
          <w:szCs w:val="20"/>
        </w:rPr>
      </w:pPr>
      <w:r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FD42AD" w:rsidRDefault="00FD42AD" w:rsidP="00FD42AD">
      <w:pPr>
        <w:jc w:val="center"/>
        <w:rPr>
          <w:rStyle w:val="ZnakZnak"/>
          <w:sz w:val="20"/>
          <w:szCs w:val="20"/>
          <w:lang w:eastAsia="ar-SA"/>
        </w:rPr>
      </w:pPr>
    </w:p>
    <w:p w:rsidR="00FD42AD" w:rsidRDefault="00FD42AD" w:rsidP="00FD42AD">
      <w:pPr>
        <w:jc w:val="center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t>TABELA ELEMENTÓW SCALONYCH</w:t>
      </w:r>
    </w:p>
    <w:p w:rsidR="00FD42AD" w:rsidRDefault="00FD42AD" w:rsidP="00FD42AD">
      <w:pPr>
        <w:pStyle w:val="Akapitzlist"/>
        <w:spacing w:before="120" w:after="240" w:line="276" w:lineRule="auto"/>
        <w:ind w:left="0"/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057157">
        <w:rPr>
          <w:rFonts w:ascii="Arial" w:hAnsi="Arial" w:cs="Arial"/>
          <w:b/>
          <w:sz w:val="20"/>
          <w:szCs w:val="20"/>
          <w:lang w:val="pl-PL"/>
        </w:rPr>
        <w:t>JRP/RB/2/2019</w:t>
      </w:r>
    </w:p>
    <w:p w:rsidR="00FD42AD" w:rsidRDefault="00FD42AD" w:rsidP="00FD42AD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FD42AD" w:rsidTr="00FD42AD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FD42AD" w:rsidTr="00FD42AD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822,50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216,00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10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D42AD" w:rsidTr="00FD42AD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D42AD" w:rsidTr="00FD42AD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Uwaga:  Koszty ogólne budowy i pośrednie należy zawrzeć w wartościach jednostkowych poszczególnych elementów. Wartość brutto ma być równa cenie oferty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FD42AD" w:rsidRDefault="00FD42AD" w:rsidP="00FD42AD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FD42AD" w:rsidRDefault="00FD42AD" w:rsidP="00FD42AD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FD42AD" w:rsidRDefault="00FD42AD" w:rsidP="00FD42AD">
      <w:pPr>
        <w:pStyle w:val="Bezodstpw"/>
        <w:spacing w:before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 O PRZYNALEŻNOŚCI DO GRUPY KAPITAŁOWEJ O KTÓREJ MOWA W ART.  24 UST. 1 PKT 23</w:t>
      </w:r>
      <w:r>
        <w:rPr>
          <w:rStyle w:val="Odwoanieprzypisudolnego"/>
          <w:sz w:val="20"/>
          <w:szCs w:val="20"/>
        </w:rPr>
        <w:footnoteReference w:id="3"/>
      </w: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D42AD" w:rsidRDefault="00FD42AD" w:rsidP="00FD42AD">
      <w:pPr>
        <w:spacing w:after="200"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, Anusi, Zagłoby), Gmina Izabelin </w:t>
      </w:r>
      <w:r>
        <w:rPr>
          <w:rFonts w:cs="Arial"/>
          <w:b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>Nr referencyjny: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57157">
        <w:rPr>
          <w:rFonts w:cs="Arial"/>
          <w:b/>
          <w:color w:val="000000" w:themeColor="text1"/>
          <w:sz w:val="20"/>
          <w:szCs w:val="20"/>
        </w:rPr>
        <w:t>JRP/RB/2/2019</w:t>
      </w:r>
    </w:p>
    <w:p w:rsidR="00FD42AD" w:rsidRDefault="00FD42AD" w:rsidP="00FD42AD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FD42AD" w:rsidTr="00FD42AD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Nazwa(y) Wykonawcy(ów)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Adres(y) Wykonawcy(ów)</w:t>
            </w:r>
          </w:p>
        </w:tc>
      </w:tr>
      <w:tr w:rsidR="00FD42AD" w:rsidTr="00FD42AD">
        <w:trPr>
          <w:trHeight w:val="77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</w:tbl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FD42AD" w:rsidRDefault="00FD42AD" w:rsidP="00FD42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 xml:space="preserve">nie należę(my) do grupy kapitałowej w rozumieniu ustawy z dnia 16 lutego 2007 r. </w:t>
      </w:r>
      <w:r>
        <w:rPr>
          <w:sz w:val="20"/>
          <w:szCs w:val="20"/>
        </w:rPr>
        <w:br/>
        <w:t>o ochronie konkurencji i konsumentów (Dz.U. 2017 poz. 229, z późn.zm.)</w:t>
      </w:r>
    </w:p>
    <w:p w:rsidR="00FD42AD" w:rsidRDefault="00FD42AD" w:rsidP="00FD42AD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FD42AD" w:rsidRDefault="00FD42AD" w:rsidP="00FD42AD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…………………………………………………………</w:t>
      </w:r>
    </w:p>
    <w:p w:rsidR="00FD42AD" w:rsidRDefault="00FD42AD" w:rsidP="00FD42AD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…………………………………………………………</w:t>
      </w:r>
    </w:p>
    <w:p w:rsidR="00FD42AD" w:rsidRDefault="00FD42AD" w:rsidP="00FD42AD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  <w:t>Podpis(y)</w:t>
      </w:r>
    </w:p>
    <w:p w:rsidR="00FD42AD" w:rsidRDefault="00FD42AD" w:rsidP="00FD42AD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FD42AD" w:rsidRDefault="00FD42AD" w:rsidP="00FD42AD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  <w:szCs w:val="20"/>
        </w:rPr>
        <w:t xml:space="preserve"> UWAGA! 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FD42AD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Cs/>
          <w:color w:val="000000"/>
          <w:kern w:val="2"/>
          <w:sz w:val="20"/>
          <w:szCs w:val="20"/>
          <w:lang w:eastAsia="ar-SA"/>
        </w:rPr>
        <w:t>Dotyczy postępowania na: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Izabelin.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 w:rsidR="00057157">
        <w:rPr>
          <w:rFonts w:ascii="Arial" w:hAnsi="Arial" w:cs="Arial"/>
          <w:b/>
          <w:sz w:val="20"/>
          <w:szCs w:val="20"/>
          <w:lang w:val="pl-PL"/>
        </w:rPr>
        <w:t>JRP/RB/2/2019</w:t>
      </w: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2268"/>
        <w:gridCol w:w="1417"/>
      </w:tblGrid>
      <w:tr w:rsidR="00FD42AD" w:rsidTr="00FD42AD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Nazwa, Przedmiot</w:t>
            </w: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pompowni ścieków sanitarnych lub pompowni wód deszczowych.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Okres realizacji</w:t>
            </w: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(od – do)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</w:tc>
      </w:tr>
      <w:tr w:rsidR="00FD42AD" w:rsidTr="00FD42AD">
        <w:trPr>
          <w:cantSplit/>
          <w:trHeight w:val="2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</w:tr>
      <w:tr w:rsidR="00FD42AD" w:rsidTr="00FD42A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FD42AD" w:rsidTr="00FD42A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FD42AD" w:rsidTr="00FD42AD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</w:tbl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2034"/>
      </w:tblGrid>
      <w:tr w:rsidR="00FD42AD" w:rsidTr="00FD42AD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FD42AD">
          <w:pgSz w:w="11906" w:h="16838"/>
          <w:pgMar w:top="1417" w:right="1417" w:bottom="1417" w:left="1417" w:header="708" w:footer="708" w:gutter="0"/>
          <w:cols w:space="708"/>
        </w:sectPr>
      </w:pPr>
    </w:p>
    <w:p w:rsidR="00FD42AD" w:rsidRDefault="00FD42AD" w:rsidP="00FD42AD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FD42AD" w:rsidRDefault="00FD42AD" w:rsidP="00FD42AD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:rsidR="00FD42AD" w:rsidRDefault="00FD42AD" w:rsidP="00FD42AD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  <w:t xml:space="preserve">Dotyczy postępowania na: 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bookmarkStart w:id="0" w:name="_Hlk519369103"/>
      <w:r>
        <w:rPr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Izabelin.</w:t>
      </w:r>
    </w:p>
    <w:bookmarkEnd w:id="0"/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057157">
        <w:rPr>
          <w:rFonts w:ascii="Arial" w:hAnsi="Arial" w:cs="Arial"/>
          <w:b/>
          <w:sz w:val="20"/>
          <w:szCs w:val="20"/>
          <w:lang w:val="pl-PL"/>
        </w:rPr>
        <w:t>JRP/RB/2/2019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FD42AD" w:rsidRDefault="00FD42AD" w:rsidP="00FD42AD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FD42AD" w:rsidRDefault="00FD42AD" w:rsidP="00FD42AD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FD42AD" w:rsidRDefault="00FD42AD" w:rsidP="00FD42AD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FD42AD" w:rsidRDefault="00FD42AD" w:rsidP="00FD42AD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FD42AD" w:rsidRDefault="00FD42AD" w:rsidP="00FD42AD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FD42AD" w:rsidRDefault="00FD42AD" w:rsidP="00FD42AD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FD42AD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cs="Times New Roman"/>
          <w:lang w:val="pl-PL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FD42AD" w:rsidRDefault="00FD42AD" w:rsidP="00FD42AD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057157">
        <w:rPr>
          <w:rFonts w:ascii="Arial" w:hAnsi="Arial" w:cs="Arial"/>
          <w:b/>
          <w:sz w:val="20"/>
          <w:szCs w:val="20"/>
          <w:lang w:val="pl-PL"/>
        </w:rPr>
        <w:t>JRP/RB/2/2019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 xml:space="preserve">Składając ofertę w postępowaniu o udzielenie zamówienia publicznego </w:t>
      </w:r>
      <w:r>
        <w:rPr>
          <w:bCs/>
          <w:color w:val="000000"/>
          <w:kern w:val="2"/>
          <w:sz w:val="20"/>
          <w:szCs w:val="20"/>
          <w:lang w:eastAsia="ar-SA"/>
        </w:rPr>
        <w:t>na: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</w:t>
      </w:r>
      <w:r>
        <w:rPr>
          <w:b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ar-SA"/>
        </w:rPr>
        <w:t>oświadczam(y), że:</w:t>
      </w:r>
    </w:p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180419" w:rsidRDefault="00180419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FD42AD" w:rsidRDefault="00FD42AD" w:rsidP="00FD42AD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FD42AD" w:rsidRDefault="00FD42AD" w:rsidP="00FD42AD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  <w:t xml:space="preserve">Dotyczy postępowania na: </w:t>
      </w:r>
    </w:p>
    <w:p w:rsidR="00FD42AD" w:rsidRDefault="00FD42AD" w:rsidP="00FD42AD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D42AD" w:rsidRDefault="00FD42AD" w:rsidP="00FD42AD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057157">
        <w:rPr>
          <w:rFonts w:ascii="Arial" w:hAnsi="Arial" w:cs="Arial"/>
          <w:b/>
          <w:color w:val="000000" w:themeColor="text1"/>
          <w:sz w:val="20"/>
          <w:szCs w:val="20"/>
        </w:rPr>
        <w:t>Nr referencyjny: JRP/RB/2/2019</w:t>
      </w:r>
      <w:bookmarkStart w:id="1" w:name="_GoBack"/>
      <w:bookmarkEnd w:id="1"/>
    </w:p>
    <w:p w:rsidR="00FD42AD" w:rsidRDefault="00FD42AD" w:rsidP="00FD42AD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D42AD" w:rsidTr="00FD42AD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2AD" w:rsidRDefault="00FD42AD" w:rsidP="00FD42AD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D42AD" w:rsidRDefault="00FD42AD" w:rsidP="00FD42AD">
      <w:pPr>
        <w:rPr>
          <w:rFonts w:eastAsia="Calibri"/>
          <w:sz w:val="20"/>
          <w:szCs w:val="20"/>
        </w:rPr>
        <w:sectPr w:rsidR="00FD42AD">
          <w:type w:val="continuous"/>
          <w:pgSz w:w="11906" w:h="16838"/>
          <w:pgMar w:top="709" w:right="1417" w:bottom="1417" w:left="1417" w:header="708" w:footer="708" w:gutter="0"/>
          <w:cols w:space="708"/>
        </w:sectPr>
      </w:pPr>
    </w:p>
    <w:p w:rsidR="0065390E" w:rsidRDefault="0065390E" w:rsidP="00180419"/>
    <w:sectPr w:rsidR="006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AD" w:rsidRDefault="00FD42AD" w:rsidP="00FD42AD">
      <w:r>
        <w:separator/>
      </w:r>
    </w:p>
  </w:endnote>
  <w:endnote w:type="continuationSeparator" w:id="0">
    <w:p w:rsidR="00FD42AD" w:rsidRDefault="00FD42AD" w:rsidP="00F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AD" w:rsidRDefault="00FD42AD" w:rsidP="00FD42AD">
      <w:r>
        <w:separator/>
      </w:r>
    </w:p>
  </w:footnote>
  <w:footnote w:type="continuationSeparator" w:id="0">
    <w:p w:rsidR="00FD42AD" w:rsidRDefault="00FD42AD" w:rsidP="00FD42AD">
      <w:r>
        <w:continuationSeparator/>
      </w:r>
    </w:p>
  </w:footnote>
  <w:footnote w:id="1">
    <w:p w:rsidR="00FD42AD" w:rsidRDefault="00FD42AD" w:rsidP="00FD42A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:rsidR="00FD42AD" w:rsidRDefault="00FD42AD" w:rsidP="00FD42A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  <w:footnote w:id="3">
    <w:p w:rsidR="00FD42AD" w:rsidRDefault="00FD42AD" w:rsidP="00FD42AD">
      <w:pPr>
        <w:pStyle w:val="Tekstprzypisudolnego"/>
        <w:ind w:left="142" w:hanging="142"/>
        <w:rPr>
          <w:b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przez wstawienie znaku </w:t>
      </w:r>
      <w:r>
        <w:rPr>
          <w:rFonts w:ascii="Arial" w:hAnsi="Arial" w:cs="Arial"/>
          <w:b/>
          <w:sz w:val="18"/>
          <w:szCs w:val="18"/>
        </w:rPr>
        <w:t>„X”</w:t>
      </w:r>
      <w:r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9"/>
    <w:rsid w:val="00057157"/>
    <w:rsid w:val="00180419"/>
    <w:rsid w:val="002C0D89"/>
    <w:rsid w:val="0065390E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05AC-2ED9-42D2-8159-F45F3D0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42A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42A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D42A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42A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2A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D42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4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42A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2A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FD42AD"/>
    <w:rPr>
      <w:rFonts w:ascii="Arial" w:eastAsia="Calibri" w:hAnsi="Arial" w:cs="Arial"/>
    </w:rPr>
  </w:style>
  <w:style w:type="paragraph" w:styleId="Bezodstpw">
    <w:name w:val="No Spacing"/>
    <w:basedOn w:val="Normalny"/>
    <w:link w:val="BezodstpwZnak"/>
    <w:qFormat/>
    <w:rsid w:val="00FD42AD"/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D42AD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2AD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FD42AD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Default">
    <w:name w:val="Default"/>
    <w:rsid w:val="00FD42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AD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FD42AD"/>
    <w:rPr>
      <w:vertAlign w:val="superscript"/>
    </w:rPr>
  </w:style>
  <w:style w:type="character" w:customStyle="1" w:styleId="Odwoanieprzypisudolnego2">
    <w:name w:val="Odwołanie przypisu dolnego2"/>
    <w:rsid w:val="00FD42AD"/>
    <w:rPr>
      <w:vertAlign w:val="superscript"/>
    </w:rPr>
  </w:style>
  <w:style w:type="character" w:customStyle="1" w:styleId="ZnakZnak">
    <w:name w:val="Znak Znak"/>
    <w:basedOn w:val="Domylnaczcionkaakapitu"/>
    <w:rsid w:val="00FD42AD"/>
    <w:rPr>
      <w:rFonts w:ascii="Arial" w:hAnsi="Arial" w:cs="Arial" w:hint="default"/>
      <w:b/>
      <w:bCs/>
      <w:sz w:val="26"/>
      <w:szCs w:val="26"/>
      <w:lang w:val="pl-PL"/>
    </w:rPr>
  </w:style>
  <w:style w:type="table" w:customStyle="1" w:styleId="Tabela-Siatka1">
    <w:name w:val="Tabela - Siatka1"/>
    <w:basedOn w:val="Standardowy"/>
    <w:uiPriority w:val="59"/>
    <w:rsid w:val="00FD42A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GPWIK_MokreLaki</dc:creator>
  <cp:keywords/>
  <dc:description/>
  <cp:lastModifiedBy>LaptopVostro</cp:lastModifiedBy>
  <cp:revision>3</cp:revision>
  <dcterms:created xsi:type="dcterms:W3CDTF">2018-11-05T09:41:00Z</dcterms:created>
  <dcterms:modified xsi:type="dcterms:W3CDTF">2019-01-15T12:30:00Z</dcterms:modified>
</cp:coreProperties>
</file>